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1C8ED4E" w14:textId="77777777" w:rsidR="00E87709" w:rsidRDefault="00E87709" w:rsidP="00722728">
      <w:pPr>
        <w:autoSpaceDE w:val="0"/>
        <w:autoSpaceDN w:val="0"/>
        <w:adjustRightInd w:val="0"/>
        <w:jc w:val="center"/>
        <w:rPr>
          <w:szCs w:val="28"/>
        </w:rPr>
      </w:pPr>
      <w:r w:rsidRPr="00E87709">
        <w:rPr>
          <w:b/>
          <w:szCs w:val="28"/>
        </w:rPr>
        <w:t>ГБУ «Центр социальной адаптации»</w:t>
      </w:r>
      <w:r w:rsidRPr="00C938AC">
        <w:rPr>
          <w:szCs w:val="28"/>
        </w:rPr>
        <w:t xml:space="preserve"> </w:t>
      </w:r>
    </w:p>
    <w:p w14:paraId="5EB378A7" w14:textId="0FEE3DE3"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C8A41F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E87709">
        <w:rPr>
          <w:bCs/>
          <w:color w:val="000000"/>
          <w:szCs w:val="28"/>
        </w:rPr>
        <w:t xml:space="preserve">4 апреля </w:t>
      </w:r>
      <w:r w:rsidR="00F3622C">
        <w:rPr>
          <w:bCs/>
          <w:color w:val="000000"/>
          <w:szCs w:val="28"/>
        </w:rPr>
        <w:t>202</w:t>
      </w:r>
      <w:r w:rsidR="00E87709">
        <w:rPr>
          <w:bCs/>
          <w:color w:val="000000"/>
          <w:szCs w:val="28"/>
        </w:rPr>
        <w:t>4</w:t>
      </w:r>
      <w:r w:rsidR="00F3622C">
        <w:rPr>
          <w:bCs/>
          <w:color w:val="000000"/>
          <w:szCs w:val="28"/>
        </w:rPr>
        <w:t xml:space="preserve"> г.</w:t>
      </w:r>
      <w:r w:rsidR="00023CFB">
        <w:rPr>
          <w:bCs/>
          <w:color w:val="000000"/>
          <w:szCs w:val="28"/>
        </w:rPr>
        <w:t xml:space="preserve"> № </w:t>
      </w:r>
      <w:r w:rsidR="00E87709">
        <w:rPr>
          <w:bCs/>
          <w:color w:val="000000"/>
          <w:szCs w:val="28"/>
        </w:rPr>
        <w:t>38</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BB4FFA">
        <w:rPr>
          <w:bCs/>
          <w:color w:val="000000"/>
          <w:szCs w:val="28"/>
        </w:rPr>
        <w:t>1</w:t>
      </w:r>
      <w:r w:rsidR="00E87709">
        <w:rPr>
          <w:bCs/>
          <w:color w:val="000000"/>
          <w:szCs w:val="28"/>
        </w:rPr>
        <w:t>34</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1E1FAE4"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C16AEA">
        <w:rPr>
          <w:b w:val="0"/>
          <w:szCs w:val="28"/>
        </w:rPr>
        <w:t>отчетности</w:t>
      </w:r>
      <w:r w:rsidR="00BB4FFA">
        <w:rPr>
          <w:b w:val="0"/>
          <w:szCs w:val="28"/>
        </w:rPr>
        <w:t xml:space="preserve"> </w:t>
      </w:r>
      <w:r w:rsidR="00E87709" w:rsidRPr="00E87709">
        <w:rPr>
          <w:b w:val="0"/>
          <w:color w:val="231F20"/>
          <w:szCs w:val="28"/>
        </w:rPr>
        <w:t xml:space="preserve">Государственного бюджетного учреждения города Москвы </w:t>
      </w:r>
      <w:r w:rsidR="00E87709" w:rsidRPr="00E87709">
        <w:rPr>
          <w:b w:val="0"/>
          <w:color w:val="231F20"/>
          <w:szCs w:val="28"/>
        </w:rPr>
        <w:br/>
        <w:t xml:space="preserve">ГБУ «Центр социальной адаптации» Департамента труда и социальной защиты населения города Москвы </w:t>
      </w:r>
      <w:r w:rsidR="00E87709" w:rsidRPr="00E87709">
        <w:rPr>
          <w:b w:val="0"/>
          <w:szCs w:val="28"/>
        </w:rPr>
        <w:t>(ГБУ «Центр социальной адаптации»)</w:t>
      </w:r>
      <w:r w:rsidR="00DC1803" w:rsidRPr="00BB4FFA">
        <w:rPr>
          <w:b w:val="0"/>
          <w:szCs w:val="28"/>
        </w:rPr>
        <w:t xml:space="preserve"> </w:t>
      </w:r>
      <w:r w:rsidR="00DB36CD" w:rsidRPr="00BB4FFA">
        <w:rPr>
          <w:b w:val="0"/>
          <w:szCs w:val="28"/>
        </w:rPr>
        <w:t>(далее – субъект</w:t>
      </w:r>
      <w:r w:rsidR="00DB36CD" w:rsidRPr="00DB36CD">
        <w:rPr>
          <w:b w:val="0"/>
          <w:szCs w:val="28"/>
        </w:rPr>
        <w:t xml:space="preserve"> централизованного учета)</w:t>
      </w:r>
      <w:r w:rsidRPr="00D5736C">
        <w:rPr>
          <w:b w:val="0"/>
          <w:szCs w:val="28"/>
        </w:rPr>
        <w:t xml:space="preserve"> регламентируется</w:t>
      </w:r>
      <w:r w:rsidR="00DC1803">
        <w:rPr>
          <w:b w:val="0"/>
          <w:szCs w:val="28"/>
        </w:rPr>
        <w:t xml:space="preserve"> </w:t>
      </w:r>
      <w:r w:rsidRPr="00D5736C">
        <w:rPr>
          <w:b w:val="0"/>
          <w:szCs w:val="28"/>
        </w:rPr>
        <w:t xml:space="preserve">требованиями Федерального </w:t>
      </w:r>
      <w:hyperlink r:id="rId7" w:history="1">
        <w:r w:rsidRPr="00D5736C">
          <w:rPr>
            <w:b w:val="0"/>
            <w:szCs w:val="28"/>
          </w:rPr>
          <w:t>закона</w:t>
        </w:r>
      </w:hyperlink>
      <w:r w:rsidR="002C3E4B" w:rsidRPr="00D5736C">
        <w:rPr>
          <w:b w:val="0"/>
          <w:szCs w:val="28"/>
        </w:rPr>
        <w:t xml:space="preserve"> </w:t>
      </w:r>
      <w:r w:rsidR="00E87709">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w:t>
      </w:r>
      <w:r w:rsidR="00E87709">
        <w:rPr>
          <w:b w:val="0"/>
          <w:szCs w:val="28"/>
        </w:rPr>
        <w:br/>
      </w:r>
      <w:r w:rsidRPr="00D5736C">
        <w:rPr>
          <w:b w:val="0"/>
          <w:szCs w:val="28"/>
        </w:rPr>
        <w:t>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E87709"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59D"/>
    <w:rsid w:val="004978A3"/>
    <w:rsid w:val="004B3C9A"/>
    <w:rsid w:val="004B69DB"/>
    <w:rsid w:val="004C319D"/>
    <w:rsid w:val="004C42AB"/>
    <w:rsid w:val="004C5B1C"/>
    <w:rsid w:val="004E0098"/>
    <w:rsid w:val="004E1506"/>
    <w:rsid w:val="004E3D3B"/>
    <w:rsid w:val="004F5919"/>
    <w:rsid w:val="005063AA"/>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4280</Words>
  <Characters>24399</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2026-04-02T12:53:00Z</dcterms:created>
  <dcterms:modified xsi:type="dcterms:W3CDTF">2026-04-02T12:53:00Z</dcterms:modified>
</cp:coreProperties>
</file>